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D3" w:rsidRPr="0064110A" w:rsidRDefault="00045ED3" w:rsidP="00D75BEE">
      <w:pPr>
        <w:pStyle w:val="ae"/>
        <w:jc w:val="center"/>
        <w:rPr>
          <w:rFonts w:ascii="Tahoma" w:hAnsi="Tahoma" w:cs="Tahoma"/>
          <w:b/>
          <w:color w:val="000000" w:themeColor="text1"/>
          <w:szCs w:val="22"/>
        </w:rPr>
      </w:pPr>
    </w:p>
    <w:p w:rsidR="004B7C9B" w:rsidRPr="004B7C9B" w:rsidRDefault="004B7C9B" w:rsidP="004B7C9B">
      <w:pPr>
        <w:spacing w:after="0" w:line="240" w:lineRule="auto"/>
        <w:jc w:val="right"/>
        <w:rPr>
          <w:rFonts w:ascii="Times New Roman" w:hAnsi="Times New Roman"/>
          <w:color w:val="000000"/>
          <w:szCs w:val="22"/>
        </w:rPr>
      </w:pPr>
      <w:r w:rsidRPr="004B7C9B">
        <w:rPr>
          <w:rFonts w:ascii="Times New Roman" w:hAnsi="Times New Roman"/>
          <w:color w:val="000000"/>
          <w:szCs w:val="22"/>
        </w:rPr>
        <w:t>Приложение № 1 к Протоколу заседания Совета директоров</w:t>
      </w:r>
    </w:p>
    <w:p w:rsidR="004B7C9B" w:rsidRPr="004B7C9B" w:rsidRDefault="004B7C9B" w:rsidP="004B7C9B">
      <w:pPr>
        <w:spacing w:after="0" w:line="240" w:lineRule="auto"/>
        <w:jc w:val="right"/>
        <w:rPr>
          <w:rFonts w:ascii="Times New Roman" w:hAnsi="Times New Roman"/>
          <w:b/>
          <w:noProof/>
          <w:color w:val="000000"/>
          <w:szCs w:val="22"/>
        </w:rPr>
      </w:pPr>
      <w:r w:rsidRPr="004B7C9B">
        <w:rPr>
          <w:rFonts w:ascii="Times New Roman" w:hAnsi="Times New Roman"/>
          <w:b/>
          <w:color w:val="000000"/>
          <w:szCs w:val="22"/>
        </w:rPr>
        <w:t xml:space="preserve">АО «Новосибирское </w:t>
      </w:r>
      <w:proofErr w:type="spellStart"/>
      <w:r w:rsidRPr="004B7C9B">
        <w:rPr>
          <w:rFonts w:ascii="Times New Roman" w:hAnsi="Times New Roman"/>
          <w:b/>
          <w:color w:val="000000"/>
          <w:szCs w:val="22"/>
        </w:rPr>
        <w:t>карьероуправление</w:t>
      </w:r>
      <w:proofErr w:type="spellEnd"/>
      <w:r w:rsidRPr="004B7C9B">
        <w:rPr>
          <w:rFonts w:ascii="Times New Roman" w:hAnsi="Times New Roman"/>
          <w:b/>
          <w:color w:val="000000"/>
          <w:szCs w:val="22"/>
        </w:rPr>
        <w:t>» № 2 от 29.05.2023 г.</w:t>
      </w:r>
    </w:p>
    <w:p w:rsidR="004B7C9B" w:rsidRPr="004B7C9B" w:rsidRDefault="004B7C9B" w:rsidP="004B7C9B">
      <w:pPr>
        <w:spacing w:after="0" w:line="240" w:lineRule="auto"/>
        <w:jc w:val="right"/>
        <w:rPr>
          <w:rFonts w:ascii="Tahoma" w:hAnsi="Tahoma" w:cs="Tahoma"/>
          <w:b/>
          <w:color w:val="000000"/>
          <w:szCs w:val="22"/>
        </w:rPr>
      </w:pPr>
    </w:p>
    <w:p w:rsidR="004B7C9B" w:rsidRPr="004B7C9B" w:rsidRDefault="004B7C9B" w:rsidP="004B7C9B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2"/>
        </w:rPr>
      </w:pPr>
      <w:r w:rsidRPr="004B7C9B">
        <w:rPr>
          <w:rFonts w:ascii="Times New Roman" w:hAnsi="Times New Roman"/>
          <w:b/>
          <w:color w:val="000000"/>
          <w:szCs w:val="22"/>
        </w:rPr>
        <w:t xml:space="preserve">Сообщение о проведении внеочередного общего собрания акционеров </w:t>
      </w:r>
    </w:p>
    <w:p w:rsidR="004B7C9B" w:rsidRPr="004B7C9B" w:rsidRDefault="004B7C9B" w:rsidP="004B7C9B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2"/>
        </w:rPr>
      </w:pPr>
      <w:r w:rsidRPr="004B7C9B">
        <w:rPr>
          <w:rFonts w:ascii="Times New Roman" w:hAnsi="Times New Roman"/>
          <w:b/>
          <w:color w:val="000000"/>
          <w:szCs w:val="22"/>
        </w:rPr>
        <w:t>Акционерного общества «</w:t>
      </w:r>
      <w:r w:rsidRPr="004B7C9B">
        <w:rPr>
          <w:rFonts w:ascii="Times New Roman" w:hAnsi="Times New Roman"/>
          <w:b/>
          <w:iCs/>
          <w:color w:val="000000"/>
          <w:szCs w:val="22"/>
        </w:rPr>
        <w:t xml:space="preserve">Новосибирское </w:t>
      </w:r>
      <w:proofErr w:type="spellStart"/>
      <w:r w:rsidRPr="004B7C9B">
        <w:rPr>
          <w:rFonts w:ascii="Times New Roman" w:hAnsi="Times New Roman"/>
          <w:b/>
          <w:iCs/>
          <w:color w:val="000000"/>
          <w:szCs w:val="22"/>
        </w:rPr>
        <w:t>карьероуправление</w:t>
      </w:r>
      <w:proofErr w:type="spellEnd"/>
      <w:r w:rsidRPr="004B7C9B">
        <w:rPr>
          <w:rFonts w:ascii="Times New Roman" w:hAnsi="Times New Roman"/>
          <w:b/>
          <w:color w:val="000000"/>
          <w:szCs w:val="22"/>
        </w:rPr>
        <w:t>»</w:t>
      </w:r>
    </w:p>
    <w:p w:rsidR="004B7C9B" w:rsidRPr="004B7C9B" w:rsidRDefault="004B7C9B" w:rsidP="004B7C9B">
      <w:pPr>
        <w:spacing w:after="0" w:line="240" w:lineRule="auto"/>
        <w:jc w:val="both"/>
        <w:rPr>
          <w:rFonts w:ascii="Times New Roman" w:hAnsi="Times New Roman"/>
          <w:color w:val="000000"/>
          <w:szCs w:val="22"/>
        </w:rPr>
      </w:pPr>
    </w:p>
    <w:p w:rsidR="004B7C9B" w:rsidRPr="004B7C9B" w:rsidRDefault="004B7C9B" w:rsidP="004B7C9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Cs w:val="22"/>
          <w:lang w:eastAsia="ru-RU"/>
        </w:rPr>
      </w:pPr>
      <w:r w:rsidRPr="004B7C9B">
        <w:rPr>
          <w:rFonts w:ascii="Times New Roman" w:eastAsia="Times New Roman" w:hAnsi="Times New Roman"/>
          <w:b/>
          <w:iCs/>
          <w:color w:val="000000"/>
          <w:szCs w:val="22"/>
          <w:lang w:eastAsia="ru-RU"/>
        </w:rPr>
        <w:t>Уважаемый акционер!</w:t>
      </w:r>
    </w:p>
    <w:p w:rsidR="004B7C9B" w:rsidRPr="004B7C9B" w:rsidRDefault="004B7C9B" w:rsidP="004B7C9B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Cs w:val="22"/>
          <w:lang w:eastAsia="ru-RU"/>
        </w:rPr>
      </w:pPr>
    </w:p>
    <w:p w:rsidR="004B7C9B" w:rsidRPr="004B7C9B" w:rsidRDefault="004B7C9B" w:rsidP="004B7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2"/>
        </w:rPr>
      </w:pPr>
      <w:r w:rsidRPr="004B7C9B">
        <w:rPr>
          <w:rFonts w:ascii="Times New Roman" w:eastAsia="Times New Roman" w:hAnsi="Times New Roman"/>
          <w:iCs/>
          <w:color w:val="000000"/>
          <w:szCs w:val="22"/>
          <w:lang w:eastAsia="ru-RU"/>
        </w:rPr>
        <w:t xml:space="preserve">Уведомляем Вас, что 23 июня 2023 года состоится внеочередное общее собрание акционеров </w:t>
      </w:r>
      <w:r w:rsidRPr="004B7C9B">
        <w:rPr>
          <w:rFonts w:ascii="Times New Roman" w:hAnsi="Times New Roman"/>
          <w:color w:val="000000"/>
          <w:szCs w:val="22"/>
        </w:rPr>
        <w:t xml:space="preserve">Акционерного общества «Новосибирское </w:t>
      </w:r>
      <w:proofErr w:type="spellStart"/>
      <w:r w:rsidRPr="004B7C9B">
        <w:rPr>
          <w:rFonts w:ascii="Times New Roman" w:hAnsi="Times New Roman"/>
          <w:color w:val="000000"/>
          <w:szCs w:val="22"/>
        </w:rPr>
        <w:t>карьероуправление</w:t>
      </w:r>
      <w:proofErr w:type="spellEnd"/>
      <w:r w:rsidRPr="004B7C9B">
        <w:rPr>
          <w:rFonts w:ascii="Times New Roman" w:hAnsi="Times New Roman"/>
          <w:color w:val="000000"/>
          <w:szCs w:val="22"/>
        </w:rPr>
        <w:t xml:space="preserve">» (далее - Общество) </w:t>
      </w:r>
    </w:p>
    <w:p w:rsidR="004B7C9B" w:rsidRPr="004B7C9B" w:rsidRDefault="004B7C9B" w:rsidP="004B7C9B">
      <w:pPr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Cs w:val="22"/>
        </w:rPr>
      </w:pPr>
    </w:p>
    <w:p w:rsidR="004B7C9B" w:rsidRPr="004B7C9B" w:rsidRDefault="004B7C9B" w:rsidP="004B7C9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Cs w:val="22"/>
        </w:rPr>
      </w:pPr>
      <w:r w:rsidRPr="004B7C9B">
        <w:rPr>
          <w:rFonts w:ascii="Times New Roman" w:hAnsi="Times New Roman"/>
          <w:color w:val="000000"/>
          <w:szCs w:val="22"/>
        </w:rPr>
        <w:t xml:space="preserve">Место нахождения Общества: Российская Федерация город Новосибирск </w:t>
      </w:r>
    </w:p>
    <w:p w:rsidR="004B7C9B" w:rsidRPr="004B7C9B" w:rsidRDefault="004B7C9B" w:rsidP="004B7C9B">
      <w:pPr>
        <w:tabs>
          <w:tab w:val="left" w:pos="284"/>
        </w:tabs>
        <w:spacing w:after="0"/>
        <w:ind w:left="284"/>
        <w:rPr>
          <w:rFonts w:ascii="Times New Roman" w:hAnsi="Times New Roman"/>
          <w:color w:val="000000"/>
          <w:szCs w:val="22"/>
        </w:rPr>
      </w:pPr>
      <w:r w:rsidRPr="004B7C9B">
        <w:rPr>
          <w:rFonts w:ascii="Times New Roman" w:hAnsi="Times New Roman"/>
          <w:color w:val="000000"/>
          <w:szCs w:val="22"/>
        </w:rPr>
        <w:t xml:space="preserve">Форма проведения: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4B7C9B" w:rsidRPr="004B7C9B" w:rsidRDefault="004B7C9B" w:rsidP="004B7C9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Cs w:val="22"/>
        </w:rPr>
      </w:pPr>
      <w:r w:rsidRPr="004B7C9B">
        <w:rPr>
          <w:rFonts w:ascii="Times New Roman" w:hAnsi="Times New Roman"/>
          <w:color w:val="000000"/>
          <w:szCs w:val="22"/>
        </w:rPr>
        <w:t xml:space="preserve">Дата проведения внеочередного общего собрания акционеров: 23 июня 2023 </w:t>
      </w:r>
      <w:r w:rsidRPr="004B7C9B">
        <w:rPr>
          <w:rFonts w:ascii="Times New Roman" w:hAnsi="Times New Roman"/>
          <w:bCs/>
          <w:color w:val="000000"/>
          <w:szCs w:val="22"/>
        </w:rPr>
        <w:t>года.</w:t>
      </w:r>
    </w:p>
    <w:p w:rsidR="004B7C9B" w:rsidRPr="004B7C9B" w:rsidRDefault="004B7C9B" w:rsidP="004B7C9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Cs w:val="22"/>
        </w:rPr>
      </w:pPr>
      <w:r w:rsidRPr="004B7C9B">
        <w:rPr>
          <w:rFonts w:ascii="Times New Roman" w:hAnsi="Times New Roman"/>
          <w:color w:val="000000"/>
          <w:szCs w:val="22"/>
        </w:rPr>
        <w:t>Время начала регистрации: 09</w:t>
      </w:r>
      <w:r w:rsidRPr="004B7C9B">
        <w:rPr>
          <w:rFonts w:ascii="Times New Roman" w:hAnsi="Times New Roman"/>
          <w:bCs/>
          <w:color w:val="000000"/>
          <w:szCs w:val="22"/>
        </w:rPr>
        <w:t xml:space="preserve"> часов 00 минут.</w:t>
      </w:r>
    </w:p>
    <w:p w:rsidR="004B7C9B" w:rsidRPr="004B7C9B" w:rsidRDefault="004B7C9B" w:rsidP="004B7C9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Cs w:val="22"/>
        </w:rPr>
      </w:pPr>
      <w:r w:rsidRPr="004B7C9B">
        <w:rPr>
          <w:rFonts w:ascii="Times New Roman" w:hAnsi="Times New Roman"/>
          <w:color w:val="000000"/>
          <w:szCs w:val="22"/>
        </w:rPr>
        <w:t>Время проведения: 09</w:t>
      </w:r>
      <w:r w:rsidRPr="004B7C9B">
        <w:rPr>
          <w:rFonts w:ascii="Times New Roman" w:hAnsi="Times New Roman"/>
          <w:bCs/>
          <w:color w:val="000000"/>
          <w:szCs w:val="22"/>
        </w:rPr>
        <w:t xml:space="preserve"> часов 30 минут.</w:t>
      </w:r>
    </w:p>
    <w:p w:rsidR="004B7C9B" w:rsidRPr="004B7C9B" w:rsidRDefault="004B7C9B" w:rsidP="004B7C9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zCs w:val="22"/>
        </w:rPr>
      </w:pPr>
      <w:r w:rsidRPr="004B7C9B">
        <w:rPr>
          <w:rFonts w:ascii="Times New Roman" w:hAnsi="Times New Roman"/>
          <w:color w:val="000000"/>
          <w:szCs w:val="22"/>
        </w:rPr>
        <w:t xml:space="preserve">Место проведения: </w:t>
      </w:r>
      <w:r w:rsidRPr="004B7C9B">
        <w:rPr>
          <w:rFonts w:ascii="Times New Roman" w:hAnsi="Times New Roman"/>
          <w:bCs/>
          <w:color w:val="000000"/>
          <w:szCs w:val="22"/>
        </w:rPr>
        <w:t>г. Новосибирск, Комсомольский проспект</w:t>
      </w:r>
      <w:r w:rsidRPr="004B7C9B">
        <w:rPr>
          <w:rFonts w:ascii="Times New Roman" w:hAnsi="Times New Roman"/>
          <w:color w:val="000000"/>
          <w:szCs w:val="22"/>
        </w:rPr>
        <w:t>, 22.</w:t>
      </w:r>
    </w:p>
    <w:p w:rsidR="004B7C9B" w:rsidRPr="004B7C9B" w:rsidRDefault="004B7C9B" w:rsidP="004B7C9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Cs w:val="22"/>
        </w:rPr>
      </w:pPr>
      <w:r w:rsidRPr="004B7C9B">
        <w:rPr>
          <w:rFonts w:ascii="Times New Roman" w:hAnsi="Times New Roman"/>
          <w:bCs/>
          <w:color w:val="000000"/>
          <w:szCs w:val="22"/>
        </w:rPr>
        <w:t>Категория (тип) голосующих акций: обыкновенные акции.</w:t>
      </w:r>
    </w:p>
    <w:p w:rsidR="004B7C9B" w:rsidRPr="004B7C9B" w:rsidRDefault="004B7C9B" w:rsidP="004B7C9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Cs w:val="22"/>
        </w:rPr>
      </w:pPr>
      <w:r w:rsidRPr="004B7C9B">
        <w:rPr>
          <w:rFonts w:ascii="Times New Roman" w:hAnsi="Times New Roman"/>
          <w:bCs/>
          <w:color w:val="000000"/>
          <w:szCs w:val="22"/>
        </w:rPr>
        <w:t>Дата, на которую определяются (фиксируются) лица, имеющие право на участие в общем собрании акционеров: 09.06.2023 года.</w:t>
      </w:r>
    </w:p>
    <w:p w:rsidR="004B7C9B" w:rsidRPr="004B7C9B" w:rsidRDefault="004B7C9B" w:rsidP="004B7C9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Cs w:val="22"/>
          <w:lang w:eastAsia="ru-RU"/>
        </w:rPr>
      </w:pPr>
      <w:r w:rsidRPr="004B7C9B">
        <w:rPr>
          <w:rFonts w:ascii="Times New Roman" w:eastAsia="Times New Roman" w:hAnsi="Times New Roman"/>
          <w:b/>
          <w:color w:val="000000"/>
          <w:szCs w:val="22"/>
          <w:lang w:eastAsia="ru-RU"/>
        </w:rPr>
        <w:t>Повестка дня:</w:t>
      </w:r>
    </w:p>
    <w:p w:rsidR="004B7C9B" w:rsidRPr="004B7C9B" w:rsidRDefault="004B7C9B" w:rsidP="004B7C9B">
      <w:pPr>
        <w:spacing w:after="0" w:line="240" w:lineRule="auto"/>
        <w:jc w:val="both"/>
        <w:rPr>
          <w:rFonts w:ascii="Times New Roman" w:hAnsi="Times New Roman"/>
          <w:color w:val="000000"/>
          <w:szCs w:val="22"/>
          <w:lang w:eastAsia="ru-RU"/>
        </w:rPr>
      </w:pPr>
    </w:p>
    <w:p w:rsidR="004B7C9B" w:rsidRPr="004B7C9B" w:rsidRDefault="004B7C9B" w:rsidP="004B7C9B">
      <w:pPr>
        <w:numPr>
          <w:ilvl w:val="0"/>
          <w:numId w:val="2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Cs w:val="22"/>
          <w:lang w:eastAsia="ru-RU"/>
        </w:rPr>
      </w:pPr>
      <w:proofErr w:type="gramStart"/>
      <w:r w:rsidRPr="004B7C9B">
        <w:rPr>
          <w:rFonts w:ascii="Times New Roman" w:eastAsia="Times New Roman" w:hAnsi="Times New Roman"/>
          <w:szCs w:val="22"/>
          <w:lang w:eastAsia="ru-RU"/>
        </w:rPr>
        <w:t>Об одобрении крупной сделки в совокупности с ранее заключенными Обществом взаимосвязанными сделками, одновременно являющейся сделкой, в совершении которой имеется заинтересованность - Дополнительного соглашения № 1 от 03.05.2023г. к Договору поручительства № ДП 09_380С00GFW от 05.04.2023г. с  ПАО Сбербанк в обеспечение обязательств по Договору об открытии возобновляемой кредитной линии № 380С00GFW от 23.03.2023г.</w:t>
      </w:r>
      <w:proofErr w:type="gramEnd"/>
    </w:p>
    <w:p w:rsidR="004B7C9B" w:rsidRPr="004B7C9B" w:rsidRDefault="004B7C9B" w:rsidP="004B7C9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Cs w:val="22"/>
        </w:rPr>
      </w:pPr>
      <w:r w:rsidRPr="004B7C9B">
        <w:rPr>
          <w:rFonts w:ascii="Times New Roman" w:eastAsia="Times New Roman" w:hAnsi="Times New Roman"/>
          <w:color w:val="000000"/>
          <w:szCs w:val="22"/>
        </w:rPr>
        <w:t xml:space="preserve">С материалами к внеочередному общему собранию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 проспект, 22, </w:t>
      </w:r>
      <w:proofErr w:type="spellStart"/>
      <w:r w:rsidRPr="004B7C9B">
        <w:rPr>
          <w:rFonts w:ascii="Times New Roman" w:eastAsia="Times New Roman" w:hAnsi="Times New Roman"/>
          <w:color w:val="000000"/>
          <w:szCs w:val="22"/>
        </w:rPr>
        <w:t>каб</w:t>
      </w:r>
      <w:proofErr w:type="spellEnd"/>
      <w:r w:rsidRPr="004B7C9B">
        <w:rPr>
          <w:rFonts w:ascii="Times New Roman" w:eastAsia="Times New Roman" w:hAnsi="Times New Roman"/>
          <w:color w:val="000000"/>
          <w:szCs w:val="22"/>
        </w:rPr>
        <w:t>. 205</w:t>
      </w:r>
      <w:r w:rsidRPr="004B7C9B">
        <w:rPr>
          <w:rFonts w:ascii="Times New Roman" w:hAnsi="Times New Roman"/>
          <w:color w:val="000000"/>
          <w:szCs w:val="22"/>
        </w:rPr>
        <w:t xml:space="preserve"> </w:t>
      </w:r>
      <w:r w:rsidRPr="004B7C9B">
        <w:rPr>
          <w:rFonts w:ascii="Times New Roman" w:eastAsia="Times New Roman" w:hAnsi="Times New Roman"/>
          <w:color w:val="000000"/>
          <w:szCs w:val="22"/>
        </w:rPr>
        <w:t>в рабочие дни с 10 часов до 16 часов.</w:t>
      </w:r>
    </w:p>
    <w:p w:rsidR="004B7C9B" w:rsidRPr="004B7C9B" w:rsidRDefault="004B7C9B" w:rsidP="004B7C9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Cs w:val="22"/>
        </w:rPr>
      </w:pPr>
      <w:r w:rsidRPr="004B7C9B">
        <w:rPr>
          <w:rFonts w:ascii="Times New Roman" w:hAnsi="Times New Roman"/>
          <w:bCs/>
          <w:color w:val="000000"/>
          <w:szCs w:val="22"/>
        </w:rPr>
        <w:t>Помимо этого, с указанной информацией (материалами) лица, имеющие право на участие в общем собрании акционеров Общества, вправе ознакомится в день проведения данного собрания в месте и во время его проведения.</w:t>
      </w:r>
    </w:p>
    <w:p w:rsidR="004B7C9B" w:rsidRPr="004B7C9B" w:rsidRDefault="004B7C9B" w:rsidP="004B7C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Cs w:val="22"/>
        </w:rPr>
      </w:pPr>
      <w:r w:rsidRPr="004B7C9B">
        <w:rPr>
          <w:rFonts w:ascii="Times New Roman" w:hAnsi="Times New Roman"/>
          <w:color w:val="000000"/>
          <w:szCs w:val="22"/>
        </w:rPr>
        <w:t xml:space="preserve">По вопросам проведения внеочередного общего собрания акционеров АО «Новосибирское </w:t>
      </w:r>
      <w:proofErr w:type="spellStart"/>
      <w:r w:rsidRPr="004B7C9B">
        <w:rPr>
          <w:rFonts w:ascii="Times New Roman" w:hAnsi="Times New Roman"/>
          <w:color w:val="000000"/>
          <w:szCs w:val="22"/>
        </w:rPr>
        <w:t>карьероуправление</w:t>
      </w:r>
      <w:proofErr w:type="spellEnd"/>
      <w:r w:rsidRPr="004B7C9B">
        <w:rPr>
          <w:rFonts w:ascii="Times New Roman" w:hAnsi="Times New Roman"/>
          <w:color w:val="000000"/>
          <w:szCs w:val="22"/>
        </w:rPr>
        <w:t xml:space="preserve">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4B7C9B">
        <w:rPr>
          <w:rFonts w:ascii="Times New Roman" w:hAnsi="Times New Roman"/>
          <w:color w:val="000000"/>
          <w:szCs w:val="22"/>
        </w:rPr>
        <w:t>Баниной</w:t>
      </w:r>
      <w:proofErr w:type="spellEnd"/>
      <w:r w:rsidRPr="004B7C9B">
        <w:rPr>
          <w:rFonts w:ascii="Times New Roman" w:hAnsi="Times New Roman"/>
          <w:color w:val="000000"/>
          <w:szCs w:val="22"/>
        </w:rPr>
        <w:t xml:space="preserve"> Светлане Сергеевне по тел. (383) 229-88-11.</w:t>
      </w:r>
    </w:p>
    <w:p w:rsidR="004B7C9B" w:rsidRPr="004B7C9B" w:rsidRDefault="004B7C9B" w:rsidP="004B7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Cs w:val="22"/>
          <w:lang w:eastAsia="ru-RU"/>
        </w:rPr>
      </w:pPr>
    </w:p>
    <w:p w:rsidR="004B7C9B" w:rsidRPr="004B7C9B" w:rsidRDefault="004B7C9B" w:rsidP="004B7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Cs w:val="22"/>
          <w:lang w:eastAsia="ru-RU"/>
        </w:rPr>
      </w:pPr>
    </w:p>
    <w:p w:rsidR="004B7C9B" w:rsidRPr="004B7C9B" w:rsidRDefault="004B7C9B" w:rsidP="004B7C9B">
      <w:pPr>
        <w:spacing w:after="0" w:line="240" w:lineRule="auto"/>
        <w:rPr>
          <w:rFonts w:ascii="Times New Roman" w:hAnsi="Times New Roman"/>
          <w:b/>
          <w:bCs/>
          <w:color w:val="000000"/>
          <w:szCs w:val="22"/>
        </w:rPr>
      </w:pPr>
      <w:r w:rsidRPr="004B7C9B">
        <w:rPr>
          <w:rFonts w:ascii="Times New Roman" w:hAnsi="Times New Roman"/>
          <w:b/>
          <w:bCs/>
          <w:color w:val="000000"/>
          <w:szCs w:val="22"/>
        </w:rPr>
        <w:t xml:space="preserve">Председатель Совета директоров </w:t>
      </w:r>
    </w:p>
    <w:p w:rsidR="004B7C9B" w:rsidRPr="004B7C9B" w:rsidRDefault="004B7C9B" w:rsidP="004B7C9B">
      <w:pPr>
        <w:spacing w:after="0" w:line="240" w:lineRule="auto"/>
        <w:rPr>
          <w:rFonts w:ascii="Times New Roman" w:hAnsi="Times New Roman"/>
          <w:b/>
          <w:bCs/>
          <w:color w:val="000000"/>
          <w:szCs w:val="22"/>
        </w:rPr>
      </w:pPr>
      <w:r w:rsidRPr="004B7C9B">
        <w:rPr>
          <w:rFonts w:ascii="Times New Roman" w:hAnsi="Times New Roman"/>
          <w:b/>
          <w:bCs/>
          <w:color w:val="000000"/>
          <w:szCs w:val="22"/>
        </w:rPr>
        <w:t>АО «</w:t>
      </w:r>
      <w:r w:rsidRPr="004B7C9B">
        <w:rPr>
          <w:rFonts w:ascii="Times New Roman" w:hAnsi="Times New Roman"/>
          <w:b/>
          <w:bCs/>
          <w:iCs/>
          <w:color w:val="000000"/>
          <w:szCs w:val="22"/>
        </w:rPr>
        <w:t xml:space="preserve">Новосибирское </w:t>
      </w:r>
      <w:proofErr w:type="spellStart"/>
      <w:r w:rsidRPr="004B7C9B">
        <w:rPr>
          <w:rFonts w:ascii="Times New Roman" w:hAnsi="Times New Roman"/>
          <w:b/>
          <w:bCs/>
          <w:iCs/>
          <w:color w:val="000000"/>
          <w:szCs w:val="22"/>
        </w:rPr>
        <w:t>карьероуправление</w:t>
      </w:r>
      <w:proofErr w:type="spellEnd"/>
      <w:r w:rsidRPr="004B7C9B">
        <w:rPr>
          <w:rFonts w:ascii="Times New Roman" w:hAnsi="Times New Roman"/>
          <w:b/>
          <w:bCs/>
          <w:color w:val="000000"/>
          <w:szCs w:val="22"/>
        </w:rPr>
        <w:t xml:space="preserve">»       </w:t>
      </w:r>
      <w:bookmarkStart w:id="0" w:name="_GoBack"/>
      <w:bookmarkEnd w:id="0"/>
      <w:r w:rsidRPr="004B7C9B">
        <w:rPr>
          <w:rFonts w:ascii="Times New Roman" w:hAnsi="Times New Roman"/>
          <w:b/>
          <w:bCs/>
          <w:color w:val="000000"/>
          <w:szCs w:val="22"/>
        </w:rPr>
        <w:t xml:space="preserve">                                                                Аверин Д.А.</w:t>
      </w:r>
    </w:p>
    <w:p w:rsidR="004B7C9B" w:rsidRPr="004B7C9B" w:rsidRDefault="004B7C9B" w:rsidP="004B7C9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:rsidR="004B7C9B" w:rsidRPr="004B7C9B" w:rsidRDefault="004B7C9B" w:rsidP="004B7C9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:rsidR="004B7C9B" w:rsidRPr="004B7C9B" w:rsidRDefault="004B7C9B" w:rsidP="004B7C9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:rsidR="004B7C9B" w:rsidRPr="004B7C9B" w:rsidRDefault="004B7C9B" w:rsidP="004B7C9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:rsidR="004B7C9B" w:rsidRPr="004B7C9B" w:rsidRDefault="004B7C9B" w:rsidP="004B7C9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:rsidR="004B7C9B" w:rsidRPr="004B7C9B" w:rsidRDefault="004B7C9B" w:rsidP="004B7C9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:rsidR="004B7C9B" w:rsidRPr="004B7C9B" w:rsidRDefault="004B7C9B" w:rsidP="004B7C9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:rsidR="004B7C9B" w:rsidRPr="004B7C9B" w:rsidRDefault="004B7C9B" w:rsidP="004B7C9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:rsidR="004B7C9B" w:rsidRPr="004B7C9B" w:rsidRDefault="004B7C9B" w:rsidP="004B7C9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:rsidR="004B7C9B" w:rsidRPr="004B7C9B" w:rsidRDefault="004B7C9B" w:rsidP="004B7C9B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</w:rPr>
      </w:pPr>
    </w:p>
    <w:p w:rsidR="00F655BE" w:rsidRPr="0064110A" w:rsidRDefault="00F655BE" w:rsidP="004B7C9B">
      <w:pPr>
        <w:pStyle w:val="ae"/>
        <w:jc w:val="right"/>
        <w:rPr>
          <w:rFonts w:ascii="Times New Roman" w:hAnsi="Times New Roman"/>
          <w:b/>
          <w:bCs/>
          <w:color w:val="000000" w:themeColor="text1"/>
          <w:sz w:val="20"/>
        </w:rPr>
      </w:pPr>
    </w:p>
    <w:sectPr w:rsidR="00F655BE" w:rsidRPr="0064110A" w:rsidSect="009826AD">
      <w:footerReference w:type="default" r:id="rId9"/>
      <w:headerReference w:type="first" r:id="rId10"/>
      <w:footerReference w:type="first" r:id="rId11"/>
      <w:pgSz w:w="11906" w:h="16838" w:code="9"/>
      <w:pgMar w:top="284" w:right="991" w:bottom="284" w:left="1560" w:header="279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EE" w:rsidRDefault="000B1AEE">
      <w:pPr>
        <w:spacing w:after="0" w:line="240" w:lineRule="auto"/>
      </w:pPr>
      <w:r>
        <w:separator/>
      </w:r>
    </w:p>
  </w:endnote>
  <w:endnote w:type="continuationSeparator" w:id="0">
    <w:p w:rsidR="000B1AEE" w:rsidRDefault="000B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EE" w:rsidRDefault="000B1AEE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8DFA508" wp14:editId="66CB200F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9515" cy="190500"/>
              <wp:effectExtent l="0" t="0" r="2159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1AEE" w:rsidRDefault="000B1AEE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4B7C9B" w:rsidRPr="004B7C9B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.4pt;margin-top:804.15pt;width:594.45pt;height:15pt;z-index:25165824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0B1AEE" w:rsidRDefault="000B1AEE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4B7C9B" w:rsidRPr="004B7C9B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8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    <v:shape id="AutoShape 10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EE" w:rsidRDefault="000B1AEE" w:rsidP="00076D89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55E532" wp14:editId="13469FA2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1895" cy="190500"/>
              <wp:effectExtent l="0" t="0" r="2159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895" cy="190500"/>
                        <a:chOff x="0" y="14970"/>
                        <a:chExt cx="12255" cy="30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1AEE" w:rsidRDefault="000B1AEE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4B7C9B" w:rsidRPr="004B7C9B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.4pt;margin-top:804.15pt;width:593.8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0B1AEE" w:rsidRDefault="000B1AEE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4B7C9B" w:rsidRPr="004B7C9B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5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EE" w:rsidRDefault="000B1AEE">
      <w:pPr>
        <w:spacing w:after="0" w:line="240" w:lineRule="auto"/>
      </w:pPr>
      <w:r>
        <w:separator/>
      </w:r>
    </w:p>
  </w:footnote>
  <w:footnote w:type="continuationSeparator" w:id="0">
    <w:p w:rsidR="000B1AEE" w:rsidRDefault="000B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AEE" w:rsidRPr="00E23E65" w:rsidRDefault="000B1AEE" w:rsidP="00E23E65">
    <w:pPr>
      <w:spacing w:after="0" w:line="240" w:lineRule="auto"/>
      <w:jc w:val="center"/>
      <w:rPr>
        <w:rFonts w:ascii="Tahoma" w:hAnsi="Tahoma" w:cs="Tahoma"/>
        <w:sz w:val="16"/>
      </w:rPr>
    </w:pPr>
    <w:r>
      <w:rPr>
        <w:noProof/>
        <w:lang w:eastAsia="ru-RU"/>
      </w:rPr>
      <w:drawing>
        <wp:inline distT="0" distB="0" distL="0" distR="0" wp14:anchorId="1999DED4" wp14:editId="3F063CC3">
          <wp:extent cx="5924550" cy="762000"/>
          <wp:effectExtent l="0" t="0" r="0" b="0"/>
          <wp:docPr id="1" name="Рисунок 1" descr="\\192.168.2.134\документы\ОБМЕН\Коммерческий отдел\мутных\ЛОГОТИП ао бланк письм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192.168.2.134\документы\ОБМЕН\Коммерческий отдел\мутных\ЛОГОТИП ао бланк письм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65">
      <w:rPr>
        <w:noProof/>
        <w:lang w:eastAsia="ru-RU"/>
      </w:rPr>
      <w:t xml:space="preserve"> </w:t>
    </w:r>
    <w:r w:rsidRPr="00E23E65">
      <w:rPr>
        <w:rFonts w:ascii="Tahoma" w:hAnsi="Tahoma" w:cs="Tahoma"/>
        <w:sz w:val="16"/>
      </w:rPr>
      <w:t>Юридический/фактический  адрес: 630004, г. Новосибирск, Комсомольский проспект, 22</w:t>
    </w:r>
  </w:p>
  <w:p w:rsidR="000B1AEE" w:rsidRPr="001D5F55" w:rsidRDefault="000B1AEE" w:rsidP="00E23E65">
    <w:pPr>
      <w:spacing w:after="0" w:line="240" w:lineRule="auto"/>
      <w:jc w:val="center"/>
      <w:rPr>
        <w:rFonts w:ascii="Tahoma" w:hAnsi="Tahoma" w:cs="Tahoma"/>
        <w:sz w:val="16"/>
        <w:lang w:val="de-DE"/>
      </w:rPr>
    </w:pPr>
    <w:r w:rsidRPr="00E23E65">
      <w:rPr>
        <w:rFonts w:ascii="Tahoma" w:hAnsi="Tahoma" w:cs="Tahoma"/>
        <w:sz w:val="16"/>
      </w:rPr>
      <w:t>тел</w:t>
    </w:r>
    <w:r w:rsidRPr="001D5F55">
      <w:rPr>
        <w:rFonts w:ascii="Tahoma" w:hAnsi="Tahoma" w:cs="Tahoma"/>
        <w:sz w:val="16"/>
        <w:lang w:val="de-DE"/>
      </w:rPr>
      <w:t>./</w:t>
    </w:r>
    <w:r w:rsidRPr="00E23E65">
      <w:rPr>
        <w:rFonts w:ascii="Tahoma" w:hAnsi="Tahoma" w:cs="Tahoma"/>
        <w:sz w:val="16"/>
      </w:rPr>
      <w:t>факс</w:t>
    </w:r>
    <w:r w:rsidRPr="001D5F55">
      <w:rPr>
        <w:rFonts w:ascii="Tahoma" w:hAnsi="Tahoma" w:cs="Tahoma"/>
        <w:sz w:val="16"/>
        <w:lang w:val="de-DE"/>
      </w:rPr>
      <w:t xml:space="preserve">: (383)229-88-11; e-mail: nku@nkuoao.ru, </w:t>
    </w:r>
    <w:hyperlink r:id="rId2" w:history="1">
      <w:r w:rsidRPr="001D5F55">
        <w:rPr>
          <w:rFonts w:ascii="Tahoma" w:hAnsi="Tahoma" w:cs="Tahoma"/>
          <w:color w:val="0000FF"/>
          <w:sz w:val="16"/>
          <w:u w:val="single"/>
          <w:lang w:val="de-DE"/>
        </w:rPr>
        <w:t>www.nkuoao.ru</w:t>
      </w:r>
    </w:hyperlink>
  </w:p>
  <w:p w:rsidR="000B1AEE" w:rsidRPr="00E23E65" w:rsidRDefault="000B1AEE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ИНН/КПП 5403102519/540701001,ОКПО 03414392, ОКОНХ 16180, ОКВЭД 08.12, ОКТМО 50701000, ОГРН 1025401313310</w:t>
    </w:r>
  </w:p>
  <w:p w:rsidR="000B1AEE" w:rsidRPr="00E23E65" w:rsidRDefault="000B1AEE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Р/с 40702810238000179580 ПАО Сбербанк г. Москва</w:t>
    </w:r>
    <w:proofErr w:type="gramStart"/>
    <w:r w:rsidRPr="00E23E65">
      <w:rPr>
        <w:rFonts w:ascii="Tahoma" w:hAnsi="Tahoma" w:cs="Tahoma"/>
        <w:sz w:val="16"/>
      </w:rPr>
      <w:t xml:space="preserve"> К</w:t>
    </w:r>
    <w:proofErr w:type="gramEnd"/>
    <w:r w:rsidRPr="00E23E65">
      <w:rPr>
        <w:rFonts w:ascii="Tahoma" w:hAnsi="Tahoma" w:cs="Tahoma"/>
        <w:sz w:val="16"/>
      </w:rPr>
      <w:t>/с 30101810400000000225, БИК 044525225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6593B"/>
    <w:multiLevelType w:val="hybridMultilevel"/>
    <w:tmpl w:val="EF58A768"/>
    <w:lvl w:ilvl="0" w:tplc="FA90EB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56E1"/>
    <w:multiLevelType w:val="hybridMultilevel"/>
    <w:tmpl w:val="917A6E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7A4363"/>
    <w:multiLevelType w:val="hybridMultilevel"/>
    <w:tmpl w:val="FD16BA8E"/>
    <w:lvl w:ilvl="0" w:tplc="FA90EB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75C37"/>
    <w:multiLevelType w:val="hybridMultilevel"/>
    <w:tmpl w:val="E6D2BC90"/>
    <w:lvl w:ilvl="0" w:tplc="FA90EB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7729D"/>
    <w:multiLevelType w:val="hybridMultilevel"/>
    <w:tmpl w:val="A3C06DB4"/>
    <w:lvl w:ilvl="0" w:tplc="FA90EB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1579D"/>
    <w:multiLevelType w:val="hybridMultilevel"/>
    <w:tmpl w:val="B6428A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E864BA5"/>
    <w:multiLevelType w:val="hybridMultilevel"/>
    <w:tmpl w:val="CC08F92E"/>
    <w:lvl w:ilvl="0" w:tplc="5840EE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96A9A"/>
    <w:multiLevelType w:val="hybridMultilevel"/>
    <w:tmpl w:val="F05201E4"/>
    <w:lvl w:ilvl="0" w:tplc="91FC1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173AD5"/>
    <w:multiLevelType w:val="hybridMultilevel"/>
    <w:tmpl w:val="ADDC652E"/>
    <w:lvl w:ilvl="0" w:tplc="0290C2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F26BC"/>
    <w:multiLevelType w:val="hybridMultilevel"/>
    <w:tmpl w:val="44DE55DE"/>
    <w:lvl w:ilvl="0" w:tplc="609A4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E96DCC"/>
    <w:multiLevelType w:val="hybridMultilevel"/>
    <w:tmpl w:val="D4B83D46"/>
    <w:lvl w:ilvl="0" w:tplc="FA90EB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07E71"/>
    <w:multiLevelType w:val="hybridMultilevel"/>
    <w:tmpl w:val="FE326CE0"/>
    <w:lvl w:ilvl="0" w:tplc="FA90EB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6E2151"/>
    <w:multiLevelType w:val="hybridMultilevel"/>
    <w:tmpl w:val="6446394C"/>
    <w:lvl w:ilvl="0" w:tplc="8F6A40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7B41492E"/>
    <w:multiLevelType w:val="hybridMultilevel"/>
    <w:tmpl w:val="58C29216"/>
    <w:lvl w:ilvl="0" w:tplc="FA90EB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E60B0"/>
    <w:multiLevelType w:val="hybridMultilevel"/>
    <w:tmpl w:val="445E599E"/>
    <w:lvl w:ilvl="0" w:tplc="8152C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5"/>
  </w:num>
  <w:num w:numId="5">
    <w:abstractNumId w:val="0"/>
  </w:num>
  <w:num w:numId="6">
    <w:abstractNumId w:val="19"/>
  </w:num>
  <w:num w:numId="7">
    <w:abstractNumId w:val="16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  <w:num w:numId="13">
    <w:abstractNumId w:val="5"/>
  </w:num>
  <w:num w:numId="14">
    <w:abstractNumId w:val="20"/>
  </w:num>
  <w:num w:numId="15">
    <w:abstractNumId w:val="17"/>
  </w:num>
  <w:num w:numId="16">
    <w:abstractNumId w:val="12"/>
  </w:num>
  <w:num w:numId="17">
    <w:abstractNumId w:val="18"/>
  </w:num>
  <w:num w:numId="18">
    <w:abstractNumId w:val="21"/>
  </w:num>
  <w:num w:numId="19">
    <w:abstractNumId w:val="14"/>
  </w:num>
  <w:num w:numId="20">
    <w:abstractNumId w:val="1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6"/>
    <w:rsid w:val="00013F78"/>
    <w:rsid w:val="00014146"/>
    <w:rsid w:val="00015166"/>
    <w:rsid w:val="000360E3"/>
    <w:rsid w:val="00040F7B"/>
    <w:rsid w:val="00045ED3"/>
    <w:rsid w:val="000461D2"/>
    <w:rsid w:val="0007355B"/>
    <w:rsid w:val="00075DE4"/>
    <w:rsid w:val="00076D89"/>
    <w:rsid w:val="00096B48"/>
    <w:rsid w:val="00096D4C"/>
    <w:rsid w:val="000A780D"/>
    <w:rsid w:val="000B1AEE"/>
    <w:rsid w:val="000B1EB0"/>
    <w:rsid w:val="000C232D"/>
    <w:rsid w:val="000C3FA8"/>
    <w:rsid w:val="000C4909"/>
    <w:rsid w:val="000C5FDB"/>
    <w:rsid w:val="000F1181"/>
    <w:rsid w:val="00104A3F"/>
    <w:rsid w:val="001052DB"/>
    <w:rsid w:val="00124A54"/>
    <w:rsid w:val="00163F44"/>
    <w:rsid w:val="00175B8F"/>
    <w:rsid w:val="0018303F"/>
    <w:rsid w:val="00193D44"/>
    <w:rsid w:val="001D5F55"/>
    <w:rsid w:val="001E3DE7"/>
    <w:rsid w:val="001F4C14"/>
    <w:rsid w:val="001F6FB2"/>
    <w:rsid w:val="0020285F"/>
    <w:rsid w:val="00246716"/>
    <w:rsid w:val="00246AA6"/>
    <w:rsid w:val="00251E18"/>
    <w:rsid w:val="002557D4"/>
    <w:rsid w:val="00266274"/>
    <w:rsid w:val="00290E1A"/>
    <w:rsid w:val="002A4197"/>
    <w:rsid w:val="002B1035"/>
    <w:rsid w:val="002B28A1"/>
    <w:rsid w:val="002B397D"/>
    <w:rsid w:val="002C067E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6204B"/>
    <w:rsid w:val="0036603B"/>
    <w:rsid w:val="00381315"/>
    <w:rsid w:val="00384DF6"/>
    <w:rsid w:val="00390114"/>
    <w:rsid w:val="0039696B"/>
    <w:rsid w:val="003A7D4A"/>
    <w:rsid w:val="003B0799"/>
    <w:rsid w:val="003D0E4B"/>
    <w:rsid w:val="003E772A"/>
    <w:rsid w:val="003F11BD"/>
    <w:rsid w:val="003F1CE2"/>
    <w:rsid w:val="003F782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73C19"/>
    <w:rsid w:val="004750F0"/>
    <w:rsid w:val="004762D8"/>
    <w:rsid w:val="004806A9"/>
    <w:rsid w:val="0049342F"/>
    <w:rsid w:val="004A20B2"/>
    <w:rsid w:val="004B7C9B"/>
    <w:rsid w:val="004C1730"/>
    <w:rsid w:val="004F6CEE"/>
    <w:rsid w:val="0050396F"/>
    <w:rsid w:val="00504751"/>
    <w:rsid w:val="00516CEC"/>
    <w:rsid w:val="005178A3"/>
    <w:rsid w:val="005251DB"/>
    <w:rsid w:val="00525DA8"/>
    <w:rsid w:val="00531511"/>
    <w:rsid w:val="00545A3E"/>
    <w:rsid w:val="00557E3F"/>
    <w:rsid w:val="00557E70"/>
    <w:rsid w:val="005961A9"/>
    <w:rsid w:val="005B1D0E"/>
    <w:rsid w:val="005B4379"/>
    <w:rsid w:val="005D28C1"/>
    <w:rsid w:val="005D74B4"/>
    <w:rsid w:val="005E0D9B"/>
    <w:rsid w:val="005E15BF"/>
    <w:rsid w:val="005E1A9C"/>
    <w:rsid w:val="005F21FA"/>
    <w:rsid w:val="005F6ECB"/>
    <w:rsid w:val="00601191"/>
    <w:rsid w:val="00614FC3"/>
    <w:rsid w:val="0061672A"/>
    <w:rsid w:val="0061781A"/>
    <w:rsid w:val="0064110A"/>
    <w:rsid w:val="006431CB"/>
    <w:rsid w:val="00647F17"/>
    <w:rsid w:val="00653A87"/>
    <w:rsid w:val="00657E3C"/>
    <w:rsid w:val="00670E77"/>
    <w:rsid w:val="00671B5F"/>
    <w:rsid w:val="006767FD"/>
    <w:rsid w:val="00685CB0"/>
    <w:rsid w:val="0069524C"/>
    <w:rsid w:val="006A1CB6"/>
    <w:rsid w:val="006A7B2F"/>
    <w:rsid w:val="006E2197"/>
    <w:rsid w:val="006F5B77"/>
    <w:rsid w:val="00701F3A"/>
    <w:rsid w:val="007244AA"/>
    <w:rsid w:val="00727940"/>
    <w:rsid w:val="0073727C"/>
    <w:rsid w:val="00741408"/>
    <w:rsid w:val="00745B29"/>
    <w:rsid w:val="00752BF5"/>
    <w:rsid w:val="00775055"/>
    <w:rsid w:val="007A6ABC"/>
    <w:rsid w:val="007B3560"/>
    <w:rsid w:val="007C0672"/>
    <w:rsid w:val="007C795C"/>
    <w:rsid w:val="007D28F9"/>
    <w:rsid w:val="007E734B"/>
    <w:rsid w:val="007F1545"/>
    <w:rsid w:val="008079FD"/>
    <w:rsid w:val="00824DFA"/>
    <w:rsid w:val="00832D24"/>
    <w:rsid w:val="008354D3"/>
    <w:rsid w:val="0084022C"/>
    <w:rsid w:val="00843A23"/>
    <w:rsid w:val="008712CB"/>
    <w:rsid w:val="00872225"/>
    <w:rsid w:val="008A52A4"/>
    <w:rsid w:val="008B0504"/>
    <w:rsid w:val="008B77FA"/>
    <w:rsid w:val="008C6564"/>
    <w:rsid w:val="008C7009"/>
    <w:rsid w:val="009041E7"/>
    <w:rsid w:val="009048DA"/>
    <w:rsid w:val="009266B5"/>
    <w:rsid w:val="009305D1"/>
    <w:rsid w:val="00933E32"/>
    <w:rsid w:val="0094286D"/>
    <w:rsid w:val="00942AFA"/>
    <w:rsid w:val="00946BE5"/>
    <w:rsid w:val="00946D95"/>
    <w:rsid w:val="00962CC0"/>
    <w:rsid w:val="00962FDB"/>
    <w:rsid w:val="009649D8"/>
    <w:rsid w:val="00972FF9"/>
    <w:rsid w:val="00974CA2"/>
    <w:rsid w:val="00980C70"/>
    <w:rsid w:val="009819D7"/>
    <w:rsid w:val="009826AD"/>
    <w:rsid w:val="009947FF"/>
    <w:rsid w:val="009A2D52"/>
    <w:rsid w:val="009A5878"/>
    <w:rsid w:val="009A66B9"/>
    <w:rsid w:val="009C6C1C"/>
    <w:rsid w:val="009D39CF"/>
    <w:rsid w:val="009D6798"/>
    <w:rsid w:val="009D6FB6"/>
    <w:rsid w:val="009E38B8"/>
    <w:rsid w:val="009E5AA7"/>
    <w:rsid w:val="00A1735A"/>
    <w:rsid w:val="00A4037E"/>
    <w:rsid w:val="00A414FC"/>
    <w:rsid w:val="00A47332"/>
    <w:rsid w:val="00A60892"/>
    <w:rsid w:val="00A63F43"/>
    <w:rsid w:val="00A71CB5"/>
    <w:rsid w:val="00A729EE"/>
    <w:rsid w:val="00A75208"/>
    <w:rsid w:val="00A770A3"/>
    <w:rsid w:val="00A82FDD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AAD"/>
    <w:rsid w:val="00AE6B8B"/>
    <w:rsid w:val="00AF09C9"/>
    <w:rsid w:val="00B0376E"/>
    <w:rsid w:val="00B119F9"/>
    <w:rsid w:val="00B1227D"/>
    <w:rsid w:val="00B13D33"/>
    <w:rsid w:val="00B2287C"/>
    <w:rsid w:val="00B37B89"/>
    <w:rsid w:val="00B4275D"/>
    <w:rsid w:val="00B4678E"/>
    <w:rsid w:val="00B60D7F"/>
    <w:rsid w:val="00B63E27"/>
    <w:rsid w:val="00B7501A"/>
    <w:rsid w:val="00B7586D"/>
    <w:rsid w:val="00B7751C"/>
    <w:rsid w:val="00B94F69"/>
    <w:rsid w:val="00B97270"/>
    <w:rsid w:val="00BC3506"/>
    <w:rsid w:val="00BD66CE"/>
    <w:rsid w:val="00BD6F52"/>
    <w:rsid w:val="00BE557C"/>
    <w:rsid w:val="00BF1D83"/>
    <w:rsid w:val="00BF7752"/>
    <w:rsid w:val="00C02560"/>
    <w:rsid w:val="00C2494F"/>
    <w:rsid w:val="00C254A7"/>
    <w:rsid w:val="00C261FA"/>
    <w:rsid w:val="00C40BBC"/>
    <w:rsid w:val="00C51D2D"/>
    <w:rsid w:val="00C54494"/>
    <w:rsid w:val="00C65017"/>
    <w:rsid w:val="00C70510"/>
    <w:rsid w:val="00C7641C"/>
    <w:rsid w:val="00C8718D"/>
    <w:rsid w:val="00CA6386"/>
    <w:rsid w:val="00CB34A0"/>
    <w:rsid w:val="00CD1576"/>
    <w:rsid w:val="00CD4154"/>
    <w:rsid w:val="00D01422"/>
    <w:rsid w:val="00D02DE1"/>
    <w:rsid w:val="00D12900"/>
    <w:rsid w:val="00D15D44"/>
    <w:rsid w:val="00D16507"/>
    <w:rsid w:val="00D223F5"/>
    <w:rsid w:val="00D274A0"/>
    <w:rsid w:val="00D27C14"/>
    <w:rsid w:val="00D411F4"/>
    <w:rsid w:val="00D42D16"/>
    <w:rsid w:val="00D5760B"/>
    <w:rsid w:val="00D63484"/>
    <w:rsid w:val="00D64E27"/>
    <w:rsid w:val="00D6774D"/>
    <w:rsid w:val="00D73C3C"/>
    <w:rsid w:val="00D75BEE"/>
    <w:rsid w:val="00D76D6F"/>
    <w:rsid w:val="00D77495"/>
    <w:rsid w:val="00D817C5"/>
    <w:rsid w:val="00D874EB"/>
    <w:rsid w:val="00D87A48"/>
    <w:rsid w:val="00D90A94"/>
    <w:rsid w:val="00D94B41"/>
    <w:rsid w:val="00D96AB1"/>
    <w:rsid w:val="00DC1D71"/>
    <w:rsid w:val="00DC5D41"/>
    <w:rsid w:val="00DD55EC"/>
    <w:rsid w:val="00DF2186"/>
    <w:rsid w:val="00DF22B6"/>
    <w:rsid w:val="00DF56D7"/>
    <w:rsid w:val="00DF78F3"/>
    <w:rsid w:val="00E04CF2"/>
    <w:rsid w:val="00E05AE9"/>
    <w:rsid w:val="00E1393C"/>
    <w:rsid w:val="00E14EEB"/>
    <w:rsid w:val="00E23E65"/>
    <w:rsid w:val="00E312B7"/>
    <w:rsid w:val="00E31B7A"/>
    <w:rsid w:val="00E44786"/>
    <w:rsid w:val="00E475FC"/>
    <w:rsid w:val="00E5156F"/>
    <w:rsid w:val="00E57994"/>
    <w:rsid w:val="00E62874"/>
    <w:rsid w:val="00E65F58"/>
    <w:rsid w:val="00E713A6"/>
    <w:rsid w:val="00E72FE3"/>
    <w:rsid w:val="00E74B7C"/>
    <w:rsid w:val="00E74CCF"/>
    <w:rsid w:val="00E9174F"/>
    <w:rsid w:val="00E92EF8"/>
    <w:rsid w:val="00E946D4"/>
    <w:rsid w:val="00E97BEA"/>
    <w:rsid w:val="00EC6292"/>
    <w:rsid w:val="00EF2999"/>
    <w:rsid w:val="00F05094"/>
    <w:rsid w:val="00F11AE2"/>
    <w:rsid w:val="00F26B63"/>
    <w:rsid w:val="00F413B5"/>
    <w:rsid w:val="00F433F0"/>
    <w:rsid w:val="00F65135"/>
    <w:rsid w:val="00F655BE"/>
    <w:rsid w:val="00F72C2A"/>
    <w:rsid w:val="00F743C2"/>
    <w:rsid w:val="00F7629B"/>
    <w:rsid w:val="00F94DC8"/>
    <w:rsid w:val="00F97BBE"/>
    <w:rsid w:val="00F97E88"/>
    <w:rsid w:val="00FB1379"/>
    <w:rsid w:val="00FC1703"/>
    <w:rsid w:val="00FC6C17"/>
    <w:rsid w:val="00FE7972"/>
    <w:rsid w:val="00FF5742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annotation reference"/>
    <w:basedOn w:val="a0"/>
    <w:uiPriority w:val="99"/>
    <w:semiHidden/>
    <w:unhideWhenUsed/>
    <w:rsid w:val="00DF22B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22B6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22B6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22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22B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annotation reference"/>
    <w:basedOn w:val="a0"/>
    <w:uiPriority w:val="99"/>
    <w:semiHidden/>
    <w:unhideWhenUsed/>
    <w:rsid w:val="00DF22B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22B6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22B6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22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22B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627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785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9E5F-0222-44AA-9099-D3B6759D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NKU</Company>
  <LinksUpToDate>false</LinksUpToDate>
  <CharactersWithSpaces>2422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banina</dc:creator>
  <cp:lastModifiedBy>Светлана С. Банина</cp:lastModifiedBy>
  <cp:revision>2</cp:revision>
  <cp:lastPrinted>2017-04-25T02:33:00Z</cp:lastPrinted>
  <dcterms:created xsi:type="dcterms:W3CDTF">2023-06-07T08:02:00Z</dcterms:created>
  <dcterms:modified xsi:type="dcterms:W3CDTF">2023-06-07T08:02:00Z</dcterms:modified>
</cp:coreProperties>
</file>